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337820</wp:posOffset>
                </wp:positionV>
                <wp:extent cx="6610350" cy="459105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045588" y="3554917"/>
                          <a:ext cx="6600825" cy="450166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MAKLUMAT PEGAWAI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337820</wp:posOffset>
                </wp:positionV>
                <wp:extent cx="6610350" cy="459105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4591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</w:t>
        <w:tab/>
        <w:tab/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0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Gelaran Jawatan </w:t>
        <w:tab/>
        <w:tab/>
        <w:t xml:space="preserve">:</w:t>
        <w:tab/>
        <w:t xml:space="preserve">Penolong Kanan Kokurikulum</w:t>
      </w:r>
    </w:p>
    <w:p w:rsidR="00000000" w:rsidDel="00000000" w:rsidP="00000000" w:rsidRDefault="00000000" w:rsidRPr="00000000" w14:paraId="0000000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Gred Hakiki Jawatan</w:t>
        <w:tab/>
        <w:t xml:space="preserve">:</w:t>
        <w:tab/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yellow"/>
          <w:rtl w:val="0"/>
        </w:rPr>
        <w:t xml:space="preserve">DG48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Tarikh Penempatan</w:t>
        <w:tab/>
        <w:tab/>
        <w:t xml:space="preserve">:</w:t>
        <w:tab/>
      </w:r>
    </w:p>
    <w:p w:rsidR="00000000" w:rsidDel="00000000" w:rsidP="00000000" w:rsidRDefault="00000000" w:rsidRPr="00000000" w14:paraId="0000000C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274320</wp:posOffset>
                </wp:positionV>
                <wp:extent cx="6610350" cy="452120"/>
                <wp:effectExtent b="0" l="0" r="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045588" y="3558703"/>
                          <a:ext cx="6600825" cy="4425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DILULUSKAN OLEH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274320</wp:posOffset>
                </wp:positionV>
                <wp:extent cx="6610350" cy="45212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4521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ind w:left="708" w:hanging="708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</w:t>
        <w:tab/>
        <w:tab/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1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Gelaran Jawatan</w:t>
        <w:tab/>
        <w:tab/>
        <w:t xml:space="preserve">:</w:t>
        <w:tab/>
        <w:t xml:space="preserve"> Pegawai Penilai 1</w:t>
      </w:r>
    </w:p>
    <w:p w:rsidR="00000000" w:rsidDel="00000000" w:rsidP="00000000" w:rsidRDefault="00000000" w:rsidRPr="00000000" w14:paraId="00000013">
      <w:pPr>
        <w:tabs>
          <w:tab w:val="left" w:pos="3510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pos="708"/>
          <w:tab w:val="left" w:pos="1416"/>
          <w:tab w:val="left" w:pos="2124"/>
          <w:tab w:val="left" w:pos="2832"/>
          <w:tab w:val="left" w:pos="3510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Gred Jawatan</w:t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15">
      <w:pPr>
        <w:tabs>
          <w:tab w:val="left" w:pos="708"/>
          <w:tab w:val="left" w:pos="1416"/>
          <w:tab w:val="left" w:pos="2124"/>
          <w:tab w:val="left" w:pos="2832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pos="708"/>
          <w:tab w:val="left" w:pos="1416"/>
          <w:tab w:val="left" w:pos="2124"/>
          <w:tab w:val="left" w:pos="2832"/>
          <w:tab w:val="left" w:pos="3510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Tarikh</w:t>
        <w:tab/>
        <w:tab/>
        <w:tab/>
        <w:tab/>
        <w:t xml:space="preserve">:</w:t>
        <w:tab/>
      </w:r>
    </w:p>
    <w:p w:rsidR="00000000" w:rsidDel="00000000" w:rsidP="00000000" w:rsidRDefault="00000000" w:rsidRPr="00000000" w14:paraId="0000001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contextualSpacing w:val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JADUAL PENGEMASKINIAN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"/>
        <w:tblW w:w="9322.0" w:type="dxa"/>
        <w:jc w:val="left"/>
        <w:tblInd w:w="0.0" w:type="dxa"/>
        <w:tblBorders>
          <w:top w:color="9cc3e5" w:space="0" w:sz="4" w:val="single"/>
          <w:left w:color="9cc3e5" w:space="0" w:sz="4" w:val="single"/>
          <w:bottom w:color="9cc3e5" w:space="0" w:sz="4" w:val="single"/>
          <w:right w:color="9cc3e5" w:space="0" w:sz="4" w:val="single"/>
          <w:insideH w:color="9cc3e5" w:space="0" w:sz="4" w:val="single"/>
          <w:insideV w:color="9cc3e5" w:space="0" w:sz="4" w:val="single"/>
        </w:tblBorders>
        <w:tblLayout w:type="fixed"/>
        <w:tblLook w:val="0620"/>
      </w:tblPr>
      <w:tblGrid>
        <w:gridCol w:w="702"/>
        <w:gridCol w:w="2580"/>
        <w:gridCol w:w="3656"/>
        <w:gridCol w:w="2384"/>
        <w:tblGridChange w:id="0">
          <w:tblGrid>
            <w:gridCol w:w="702"/>
            <w:gridCol w:w="2580"/>
            <w:gridCol w:w="3656"/>
            <w:gridCol w:w="2384"/>
          </w:tblGrid>
        </w:tblGridChange>
      </w:tblGrid>
      <w:tr>
        <w:trPr>
          <w:trHeight w:val="580" w:hRule="atLeast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BIL.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TARIKH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TAJUK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TANDATANGAN PENYELIA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60" w:hRule="atLeast"/>
        </w:trPr>
        <w:tc>
          <w:tcPr/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30 Oktober 2018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Penyediaan MyPortfolio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C">
      <w:pPr>
        <w:spacing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312420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KANDUNGAN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312420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1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20"/>
      </w:tblPr>
      <w:tblGrid>
        <w:gridCol w:w="7102"/>
        <w:gridCol w:w="2217"/>
        <w:tblGridChange w:id="0">
          <w:tblGrid>
            <w:gridCol w:w="7102"/>
            <w:gridCol w:w="2217"/>
          </w:tblGrid>
        </w:tblGridChange>
      </w:tblGrid>
      <w:tr>
        <w:trPr>
          <w:trHeight w:val="64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ind w:left="313"/>
              <w:contextualSpacing w:val="0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PERKARA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contextualSpacing w:val="0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MUKA SURAT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Carta Organisasi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1 - 2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Carta Fungsi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Aktiviti-aktiviti bagi Fungsi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 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Deskripsi Tugas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5 - 7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Proses Kerja, Carta Alir dan Senarai Semak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8 - 40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Undang-undang, Peraturan dan Punca Kuasa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41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Borang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41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Jawatankuasa yang Dianggotai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42</w:t>
            </w:r>
          </w:p>
        </w:tc>
      </w:tr>
    </w:tbl>
    <w:p w:rsidR="00000000" w:rsidDel="00000000" w:rsidP="00000000" w:rsidRDefault="00000000" w:rsidRPr="00000000" w14:paraId="0000005A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360" w:lineRule="auto"/>
        <w:contextualSpacing w:val="0"/>
        <w:rPr/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10" w:type="even"/>
      <w:footerReference r:id="rId11" w:type="default"/>
      <w:footerReference r:id="rId12" w:type="first"/>
      <w:pgSz w:h="16838" w:w="11906"/>
      <w:pgMar w:bottom="1440" w:top="1440" w:left="1134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3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 rot="-2700000">
                        <a:off x="2795205" y="1867063"/>
                        <a:ext cx="5101590" cy="38258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Draf 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26141" cy="632614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9e2f3" w:val="clear"/>
      </w:tcPr>
    </w:tblStylePr>
    <w:tblStylePr w:type="band1Vert">
      <w:tcPr>
        <w:shd w:fill="d9e2f3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4472c4" w:space="0" w:sz="4" w:val="single"/>
          <w:left w:color="4472c4" w:space="0" w:sz="4" w:val="single"/>
          <w:bottom w:color="4472c4" w:space="0" w:sz="4" w:val="single"/>
          <w:right w:color="4472c4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4472c4" w:space="0" w:sz="4" w:val="single"/>
        </w:tcBorders>
      </w:tcPr>
    </w:tblStyle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eebf6" w:val="clear"/>
      </w:tcPr>
    </w:tblStylePr>
    <w:tblStylePr w:type="band1Vert">
      <w:tcPr>
        <w:shd w:fill="deebf6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5b9bd5" w:space="0" w:sz="4" w:val="single"/>
          <w:left w:color="5b9bd5" w:space="0" w:sz="4" w:val="single"/>
          <w:bottom w:color="5b9bd5" w:space="0" w:sz="4" w:val="single"/>
          <w:right w:color="5b9bd5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5b9bd5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